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7B" w:rsidRPr="00EC569C" w:rsidRDefault="00EC7B7B" w:rsidP="00EC7B7B">
      <w:pPr>
        <w:jc w:val="center"/>
        <w:rPr>
          <w:b/>
          <w:sz w:val="26"/>
          <w:szCs w:val="26"/>
        </w:rPr>
      </w:pPr>
      <w:r w:rsidRPr="00EC569C">
        <w:rPr>
          <w:b/>
          <w:sz w:val="26"/>
          <w:szCs w:val="26"/>
        </w:rPr>
        <w:t xml:space="preserve">Zawiadomienie uczestnika konkursu, od którego pozyskano dane osobowe </w:t>
      </w:r>
    </w:p>
    <w:p w:rsidR="00EC7B7B" w:rsidRPr="00EC569C" w:rsidRDefault="00EC7B7B" w:rsidP="00EC7B7B">
      <w:pPr>
        <w:jc w:val="both"/>
        <w:rPr>
          <w:sz w:val="26"/>
          <w:szCs w:val="26"/>
        </w:rPr>
      </w:pPr>
    </w:p>
    <w:p w:rsidR="00EC7B7B" w:rsidRPr="00EC569C" w:rsidRDefault="00EC7B7B" w:rsidP="00EC7B7B">
      <w:pPr>
        <w:jc w:val="both"/>
        <w:rPr>
          <w:sz w:val="26"/>
          <w:szCs w:val="26"/>
        </w:rPr>
      </w:pPr>
      <w:r w:rsidRPr="00EC569C">
        <w:rPr>
          <w:sz w:val="26"/>
          <w:szCs w:val="26"/>
        </w:rPr>
        <w:t xml:space="preserve">Zgodnie z art. 13 rozporządzenia Parlamentu Europejskiego i Rady (UE) 2016/679 z dnia 27 kwietnia 2016r. w sprawie ochrony osób fizycznych w związku z przetwarzaniem danych osobowych (RODO) przekazujemy informacje dot. przetwarzania Pana/ Pani danych osobowych (dalej </w:t>
      </w:r>
      <w:r w:rsidRPr="00EC569C">
        <w:rPr>
          <w:i/>
          <w:sz w:val="26"/>
          <w:szCs w:val="26"/>
        </w:rPr>
        <w:t>„danych”</w:t>
      </w:r>
      <w:r w:rsidRPr="00EC569C">
        <w:rPr>
          <w:sz w:val="26"/>
          <w:szCs w:val="26"/>
        </w:rPr>
        <w:t>):</w:t>
      </w:r>
    </w:p>
    <w:p w:rsidR="00EC7B7B" w:rsidRPr="00EC569C" w:rsidRDefault="00EC7B7B" w:rsidP="00EC7B7B">
      <w:pPr>
        <w:numPr>
          <w:ilvl w:val="0"/>
          <w:numId w:val="1"/>
        </w:numPr>
        <w:suppressAutoHyphens w:val="0"/>
        <w:autoSpaceDN/>
        <w:contextualSpacing/>
        <w:jc w:val="both"/>
        <w:rPr>
          <w:i/>
          <w:sz w:val="26"/>
          <w:szCs w:val="26"/>
        </w:rPr>
      </w:pPr>
      <w:r w:rsidRPr="00EC569C">
        <w:rPr>
          <w:sz w:val="26"/>
          <w:szCs w:val="26"/>
        </w:rPr>
        <w:t>Administrator danych:</w:t>
      </w:r>
      <w:r w:rsidRPr="00EC569C">
        <w:rPr>
          <w:b/>
          <w:sz w:val="26"/>
          <w:szCs w:val="26"/>
        </w:rPr>
        <w:t xml:space="preserve"> </w:t>
      </w:r>
      <w:r w:rsidRPr="00EC569C">
        <w:rPr>
          <w:i/>
          <w:sz w:val="26"/>
          <w:szCs w:val="26"/>
        </w:rPr>
        <w:t xml:space="preserve">Polski Związek Działkowców – Okręg Łódzki w </w:t>
      </w:r>
      <w:proofErr w:type="gramStart"/>
      <w:r w:rsidRPr="00EC569C">
        <w:rPr>
          <w:i/>
          <w:sz w:val="26"/>
          <w:szCs w:val="26"/>
        </w:rPr>
        <w:t>Łodzi  ul</w:t>
      </w:r>
      <w:proofErr w:type="gramEnd"/>
      <w:r w:rsidRPr="00EC569C">
        <w:rPr>
          <w:i/>
          <w:sz w:val="26"/>
          <w:szCs w:val="26"/>
        </w:rPr>
        <w:t xml:space="preserve">. Warecka 3  91-202 Łódź tel. 42 712 30 45 email: </w:t>
      </w:r>
      <w:r w:rsidRPr="00EC569C">
        <w:rPr>
          <w:sz w:val="26"/>
          <w:szCs w:val="26"/>
        </w:rPr>
        <w:t>lodz@pzd.</w:t>
      </w:r>
      <w:proofErr w:type="gramStart"/>
      <w:r w:rsidRPr="00EC569C">
        <w:rPr>
          <w:sz w:val="26"/>
          <w:szCs w:val="26"/>
        </w:rPr>
        <w:t>pl</w:t>
      </w:r>
      <w:proofErr w:type="gramEnd"/>
      <w:r w:rsidRPr="00EC569C">
        <w:rPr>
          <w:i/>
          <w:szCs w:val="26"/>
        </w:rPr>
        <w:t xml:space="preserve"> </w:t>
      </w:r>
    </w:p>
    <w:p w:rsidR="00EC7B7B" w:rsidRPr="00EC569C" w:rsidRDefault="00EC7B7B" w:rsidP="00EC7B7B">
      <w:pPr>
        <w:numPr>
          <w:ilvl w:val="0"/>
          <w:numId w:val="1"/>
        </w:numPr>
        <w:suppressAutoHyphens w:val="0"/>
        <w:autoSpaceDN/>
        <w:ind w:left="426" w:hanging="426"/>
        <w:contextualSpacing/>
        <w:jc w:val="both"/>
        <w:rPr>
          <w:i/>
          <w:sz w:val="26"/>
          <w:szCs w:val="26"/>
        </w:rPr>
      </w:pPr>
      <w:r w:rsidRPr="00EC569C">
        <w:rPr>
          <w:sz w:val="26"/>
          <w:szCs w:val="26"/>
        </w:rPr>
        <w:t xml:space="preserve">Cel przetwarzania danych: </w:t>
      </w:r>
      <w:r w:rsidRPr="00EC569C">
        <w:rPr>
          <w:i/>
          <w:sz w:val="26"/>
          <w:szCs w:val="26"/>
        </w:rPr>
        <w:t>na potrzeby związane z konkursami organizowanymi w Okręgu Łódzkim PZD, w tym związane z ich organizacją, przeprowadzeniem, rozstrzygnięciem oraz ewidencjonowaniem osób uczestniczących w konkursach.</w:t>
      </w:r>
    </w:p>
    <w:p w:rsidR="00EC7B7B" w:rsidRPr="00EC569C" w:rsidRDefault="00EC7B7B" w:rsidP="00EC7B7B">
      <w:pPr>
        <w:numPr>
          <w:ilvl w:val="0"/>
          <w:numId w:val="1"/>
        </w:numPr>
        <w:suppressAutoHyphens w:val="0"/>
        <w:autoSpaceDN/>
        <w:ind w:left="426" w:hanging="426"/>
        <w:contextualSpacing/>
        <w:jc w:val="both"/>
        <w:rPr>
          <w:i/>
          <w:sz w:val="26"/>
          <w:szCs w:val="26"/>
        </w:rPr>
      </w:pPr>
      <w:r w:rsidRPr="00EC569C">
        <w:rPr>
          <w:sz w:val="26"/>
          <w:szCs w:val="26"/>
        </w:rPr>
        <w:t xml:space="preserve">Podstawa prawna przetwarzania danych: </w:t>
      </w:r>
      <w:r w:rsidRPr="00EC569C">
        <w:rPr>
          <w:i/>
          <w:sz w:val="26"/>
          <w:szCs w:val="26"/>
        </w:rPr>
        <w:t xml:space="preserve">art. 6 ust. 1 lit a RODO. </w:t>
      </w:r>
    </w:p>
    <w:p w:rsidR="00EC7B7B" w:rsidRPr="00EC569C" w:rsidRDefault="00EC7B7B" w:rsidP="00EC7B7B">
      <w:pPr>
        <w:numPr>
          <w:ilvl w:val="0"/>
          <w:numId w:val="1"/>
        </w:numPr>
        <w:suppressAutoHyphens w:val="0"/>
        <w:autoSpaceDN/>
        <w:contextualSpacing/>
        <w:jc w:val="both"/>
        <w:rPr>
          <w:sz w:val="26"/>
          <w:szCs w:val="26"/>
        </w:rPr>
      </w:pPr>
      <w:r w:rsidRPr="00EC569C">
        <w:rPr>
          <w:sz w:val="26"/>
          <w:szCs w:val="26"/>
        </w:rPr>
        <w:t xml:space="preserve">Odbiorcy danych: </w:t>
      </w:r>
      <w:r w:rsidRPr="00EC569C">
        <w:rPr>
          <w:i/>
          <w:sz w:val="26"/>
          <w:szCs w:val="26"/>
        </w:rPr>
        <w:t xml:space="preserve">członkowie organów jednostek organizacyjnych PZD, członkowie komisji konkursowej, uprawnione organy publiczne, a w zakresie imienia, nazwiska, numeru działki, nazwy ROD, jednostki organizacyjnej PZD właściwej ze względu na położenie ROD </w:t>
      </w:r>
    </w:p>
    <w:p w:rsidR="00EC7B7B" w:rsidRPr="00145126" w:rsidRDefault="00EC7B7B" w:rsidP="00EC7B7B">
      <w:pPr>
        <w:numPr>
          <w:ilvl w:val="0"/>
          <w:numId w:val="1"/>
        </w:numPr>
        <w:suppressAutoHyphens w:val="0"/>
        <w:autoSpaceDN/>
        <w:contextualSpacing/>
        <w:jc w:val="both"/>
        <w:rPr>
          <w:i/>
          <w:sz w:val="26"/>
          <w:szCs w:val="26"/>
        </w:rPr>
      </w:pPr>
      <w:r w:rsidRPr="00EC569C">
        <w:rPr>
          <w:sz w:val="26"/>
          <w:szCs w:val="26"/>
        </w:rPr>
        <w:t>Okres, przez który dane będą przechowywane:</w:t>
      </w:r>
      <w:r w:rsidRPr="00EC569C">
        <w:rPr>
          <w:i/>
          <w:sz w:val="26"/>
          <w:szCs w:val="26"/>
        </w:rPr>
        <w:t xml:space="preserve"> 6 lat od zakończenia konkursu, wyjątek w zakresie imienia, nazwiska, numeru działki, nazwy ROD, jednostki organizacyjnej PZD właściwej ze względu na położenie ROD – bezterminowo. </w:t>
      </w:r>
      <w:r w:rsidRPr="00F017C0">
        <w:rPr>
          <w:i/>
          <w:sz w:val="26"/>
          <w:szCs w:val="26"/>
        </w:rPr>
        <w:t xml:space="preserve">Okres przechowywania danych osobowych może </w:t>
      </w:r>
      <w:r>
        <w:rPr>
          <w:i/>
          <w:sz w:val="26"/>
          <w:szCs w:val="26"/>
        </w:rPr>
        <w:t>być dłuższy</w:t>
      </w:r>
      <w:r w:rsidRPr="00F017C0">
        <w:rPr>
          <w:i/>
          <w:sz w:val="26"/>
          <w:szCs w:val="26"/>
        </w:rPr>
        <w:t xml:space="preserve"> w związku z</w:t>
      </w:r>
      <w:r>
        <w:rPr>
          <w:i/>
          <w:sz w:val="26"/>
          <w:szCs w:val="26"/>
        </w:rPr>
        <w:t> </w:t>
      </w:r>
      <w:r w:rsidRPr="00F017C0">
        <w:rPr>
          <w:i/>
          <w:sz w:val="26"/>
          <w:szCs w:val="26"/>
        </w:rPr>
        <w:t>prowadzonym przez administratora lub wobec niego postępowaniem, w tym</w:t>
      </w:r>
      <w:r>
        <w:rPr>
          <w:i/>
          <w:sz w:val="26"/>
          <w:szCs w:val="26"/>
        </w:rPr>
        <w:t xml:space="preserve"> </w:t>
      </w:r>
      <w:r w:rsidRPr="00145126">
        <w:rPr>
          <w:i/>
          <w:sz w:val="26"/>
          <w:szCs w:val="26"/>
        </w:rPr>
        <w:t xml:space="preserve">cywilnym, karnym lub administracyjnym (do </w:t>
      </w:r>
      <w:r>
        <w:rPr>
          <w:i/>
          <w:sz w:val="26"/>
          <w:szCs w:val="26"/>
        </w:rPr>
        <w:t xml:space="preserve">czasu zakończenia ww. postępowania). </w:t>
      </w:r>
    </w:p>
    <w:p w:rsidR="00EC7B7B" w:rsidRPr="005A4A17" w:rsidRDefault="00EC7B7B" w:rsidP="00EC7B7B">
      <w:pPr>
        <w:numPr>
          <w:ilvl w:val="0"/>
          <w:numId w:val="1"/>
        </w:numPr>
        <w:suppressAutoHyphens w:val="0"/>
        <w:autoSpaceDN/>
        <w:contextualSpacing/>
        <w:jc w:val="both"/>
        <w:rPr>
          <w:sz w:val="26"/>
          <w:szCs w:val="26"/>
        </w:rPr>
      </w:pPr>
      <w:r w:rsidRPr="005A4A17">
        <w:rPr>
          <w:sz w:val="26"/>
          <w:szCs w:val="26"/>
        </w:rPr>
        <w:t>Osoba, której dotyczą dane, ma prawo do żądania od administratora dostępu do swoich danych, ich sprostowania, usunięcia lub ograniczenia przetwarzania oraz zgłoszenia sprzeciwu wobec przetwarzania jej danych</w:t>
      </w:r>
      <w:r>
        <w:rPr>
          <w:sz w:val="26"/>
          <w:szCs w:val="26"/>
        </w:rPr>
        <w:t xml:space="preserve"> i </w:t>
      </w:r>
      <w:r w:rsidRPr="005A4A17">
        <w:rPr>
          <w:sz w:val="26"/>
          <w:szCs w:val="26"/>
        </w:rPr>
        <w:t>ich przeniesienia</w:t>
      </w:r>
      <w:r>
        <w:rPr>
          <w:sz w:val="26"/>
          <w:szCs w:val="26"/>
        </w:rPr>
        <w:t xml:space="preserve">. W zakresie danych, których przetwarzanie odbywa się na podstawie art. 6 ust. 1 lit. a RODO – prawo do cofnięcia zgody na ich przetwarzanie, </w:t>
      </w:r>
    </w:p>
    <w:p w:rsidR="00EC7B7B" w:rsidRPr="005A4A17" w:rsidRDefault="00EC7B7B" w:rsidP="00EC7B7B">
      <w:pPr>
        <w:numPr>
          <w:ilvl w:val="0"/>
          <w:numId w:val="1"/>
        </w:numPr>
        <w:suppressAutoHyphens w:val="0"/>
        <w:autoSpaceDN/>
        <w:contextualSpacing/>
        <w:jc w:val="both"/>
        <w:rPr>
          <w:sz w:val="26"/>
          <w:szCs w:val="26"/>
        </w:rPr>
      </w:pPr>
      <w:r w:rsidRPr="005A4A17">
        <w:rPr>
          <w:sz w:val="26"/>
          <w:szCs w:val="26"/>
        </w:rPr>
        <w:t>Osoba, której dotyczą dane, może wnieść skargę na niezgodność przetwarzania tych danych z przepisami prawa do Prezesa Urzędu Ochrony Danych Osobowych;</w:t>
      </w:r>
    </w:p>
    <w:p w:rsidR="00EC7B7B" w:rsidRPr="009848B4" w:rsidRDefault="00EC7B7B" w:rsidP="00EC7B7B">
      <w:pPr>
        <w:numPr>
          <w:ilvl w:val="0"/>
          <w:numId w:val="1"/>
        </w:numPr>
        <w:suppressAutoHyphens w:val="0"/>
        <w:autoSpaceDN/>
        <w:contextualSpacing/>
        <w:jc w:val="both"/>
        <w:rPr>
          <w:sz w:val="26"/>
          <w:szCs w:val="26"/>
        </w:rPr>
      </w:pPr>
      <w:r w:rsidRPr="009848B4">
        <w:rPr>
          <w:sz w:val="26"/>
          <w:szCs w:val="26"/>
        </w:rPr>
        <w:t xml:space="preserve">Podanie danych osobowych jest dobrowolne, ale </w:t>
      </w:r>
      <w:r>
        <w:rPr>
          <w:sz w:val="26"/>
          <w:szCs w:val="26"/>
        </w:rPr>
        <w:t>jest warunkiem przystąpienia i </w:t>
      </w:r>
      <w:r w:rsidRPr="009848B4">
        <w:rPr>
          <w:sz w:val="26"/>
          <w:szCs w:val="26"/>
        </w:rPr>
        <w:t xml:space="preserve">uczestniczenia w konkursie w PZD, a konsekwencją niepodania danych będzie odmowa przyjęcia zgłoszenia w konkursie. </w:t>
      </w:r>
    </w:p>
    <w:p w:rsidR="00EC7B7B" w:rsidRPr="005A4A17" w:rsidRDefault="00EC7B7B" w:rsidP="00EC7B7B">
      <w:pPr>
        <w:numPr>
          <w:ilvl w:val="0"/>
          <w:numId w:val="1"/>
        </w:numPr>
        <w:suppressAutoHyphens w:val="0"/>
        <w:autoSpaceDN/>
        <w:contextualSpacing/>
        <w:jc w:val="both"/>
        <w:rPr>
          <w:i/>
          <w:sz w:val="26"/>
          <w:szCs w:val="26"/>
        </w:rPr>
      </w:pPr>
      <w:r w:rsidRPr="005A4A17">
        <w:rPr>
          <w:sz w:val="26"/>
          <w:szCs w:val="26"/>
        </w:rPr>
        <w:t xml:space="preserve">Administrator nie przewiduje zautomatyzowanego podejmowania decyzji na podstawie uzyskanych danych. </w:t>
      </w:r>
      <w:bookmarkStart w:id="0" w:name="_GoBack"/>
      <w:bookmarkEnd w:id="0"/>
    </w:p>
    <w:p w:rsidR="00EC7B7B" w:rsidRPr="005A4A17" w:rsidRDefault="00EC7B7B" w:rsidP="00EC7B7B">
      <w:pPr>
        <w:contextualSpacing/>
        <w:jc w:val="both"/>
        <w:rPr>
          <w:sz w:val="26"/>
          <w:szCs w:val="26"/>
        </w:rPr>
      </w:pPr>
    </w:p>
    <w:p w:rsidR="00EC7B7B" w:rsidRPr="005A4A17" w:rsidRDefault="00EC7B7B" w:rsidP="00EC7B7B">
      <w:pPr>
        <w:contextualSpacing/>
        <w:jc w:val="both"/>
        <w:rPr>
          <w:sz w:val="26"/>
          <w:szCs w:val="26"/>
        </w:rPr>
      </w:pPr>
    </w:p>
    <w:p w:rsidR="00EC7B7B" w:rsidRPr="005A4A17" w:rsidRDefault="00EC7B7B" w:rsidP="00EC7B7B">
      <w:pPr>
        <w:jc w:val="both"/>
        <w:rPr>
          <w:sz w:val="26"/>
          <w:szCs w:val="26"/>
        </w:rPr>
      </w:pPr>
    </w:p>
    <w:p w:rsidR="00EC7B7B" w:rsidRPr="00291650" w:rsidRDefault="00EC7B7B" w:rsidP="00EC7B7B">
      <w:pPr>
        <w:suppressAutoHyphens w:val="0"/>
        <w:spacing w:after="200" w:line="276" w:lineRule="auto"/>
        <w:rPr>
          <w:rFonts w:ascii="Times New Roman" w:hAnsi="Times New Roman" w:cs="Times New Roman"/>
        </w:rPr>
      </w:pPr>
    </w:p>
    <w:p w:rsidR="002F1251" w:rsidRDefault="002F1251"/>
    <w:sectPr w:rsidR="002F1251" w:rsidSect="0074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85628"/>
    <w:multiLevelType w:val="hybridMultilevel"/>
    <w:tmpl w:val="70D62D4E"/>
    <w:lvl w:ilvl="0" w:tplc="7D0497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B7B"/>
    <w:rsid w:val="000D5E80"/>
    <w:rsid w:val="001C37BB"/>
    <w:rsid w:val="001E61D6"/>
    <w:rsid w:val="00263ECC"/>
    <w:rsid w:val="002F1251"/>
    <w:rsid w:val="00302BAB"/>
    <w:rsid w:val="003F554E"/>
    <w:rsid w:val="00452D58"/>
    <w:rsid w:val="00635467"/>
    <w:rsid w:val="006E5322"/>
    <w:rsid w:val="00725709"/>
    <w:rsid w:val="00763A6D"/>
    <w:rsid w:val="007E655C"/>
    <w:rsid w:val="008304AA"/>
    <w:rsid w:val="00836C8E"/>
    <w:rsid w:val="008D157A"/>
    <w:rsid w:val="009E11D7"/>
    <w:rsid w:val="00A520B2"/>
    <w:rsid w:val="00A5454A"/>
    <w:rsid w:val="00A85BC1"/>
    <w:rsid w:val="00AF7DAB"/>
    <w:rsid w:val="00DB7EE8"/>
    <w:rsid w:val="00DE30DD"/>
    <w:rsid w:val="00E65334"/>
    <w:rsid w:val="00E70F7D"/>
    <w:rsid w:val="00E766B8"/>
    <w:rsid w:val="00EC5983"/>
    <w:rsid w:val="00EC7B7B"/>
    <w:rsid w:val="00EC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B7B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2021-05-10T07:09:00Z</dcterms:created>
  <dcterms:modified xsi:type="dcterms:W3CDTF">2021-05-10T07:09:00Z</dcterms:modified>
</cp:coreProperties>
</file>