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A15D" w14:textId="77777777" w:rsidR="005A4A17" w:rsidRDefault="005A4A17" w:rsidP="009848B4">
      <w:pPr>
        <w:jc w:val="right"/>
        <w:rPr>
          <w:i/>
          <w:sz w:val="26"/>
          <w:szCs w:val="26"/>
        </w:rPr>
      </w:pPr>
    </w:p>
    <w:p w14:paraId="37910992" w14:textId="77777777" w:rsidR="003F7D1F" w:rsidRDefault="003F7D1F" w:rsidP="009848B4">
      <w:pPr>
        <w:jc w:val="center"/>
        <w:rPr>
          <w:i/>
          <w:sz w:val="26"/>
          <w:szCs w:val="26"/>
        </w:rPr>
      </w:pPr>
    </w:p>
    <w:p w14:paraId="4843F3EE" w14:textId="3645FAF4" w:rsidR="00E30799" w:rsidRPr="005A4A17" w:rsidRDefault="00E30799" w:rsidP="009848B4">
      <w:pPr>
        <w:jc w:val="center"/>
        <w:rPr>
          <w:b/>
          <w:sz w:val="26"/>
          <w:szCs w:val="26"/>
        </w:rPr>
      </w:pPr>
      <w:r w:rsidRPr="005A4A17">
        <w:rPr>
          <w:b/>
          <w:sz w:val="26"/>
          <w:szCs w:val="26"/>
        </w:rPr>
        <w:t xml:space="preserve">Zawiadomienie </w:t>
      </w:r>
      <w:r w:rsidR="003F7D1F">
        <w:rPr>
          <w:b/>
          <w:sz w:val="26"/>
          <w:szCs w:val="26"/>
        </w:rPr>
        <w:t>uczestnika konkursu, od którego pozyskano</w:t>
      </w:r>
      <w:r w:rsidRPr="005A4A17">
        <w:rPr>
          <w:b/>
          <w:sz w:val="26"/>
          <w:szCs w:val="26"/>
        </w:rPr>
        <w:t xml:space="preserve"> dane osobowe </w:t>
      </w:r>
    </w:p>
    <w:p w14:paraId="71F1D902" w14:textId="77777777" w:rsidR="00E30799" w:rsidRPr="005A4A17" w:rsidRDefault="00E30799" w:rsidP="009848B4">
      <w:pPr>
        <w:jc w:val="both"/>
        <w:rPr>
          <w:sz w:val="26"/>
          <w:szCs w:val="26"/>
        </w:rPr>
      </w:pPr>
    </w:p>
    <w:p w14:paraId="661F22FA" w14:textId="09E69552" w:rsidR="00E30799" w:rsidRPr="00F8001F" w:rsidRDefault="00E30799" w:rsidP="009848B4">
      <w:pPr>
        <w:jc w:val="both"/>
        <w:rPr>
          <w:sz w:val="26"/>
          <w:szCs w:val="26"/>
        </w:rPr>
      </w:pPr>
      <w:r w:rsidRPr="00F8001F">
        <w:rPr>
          <w:sz w:val="26"/>
          <w:szCs w:val="26"/>
        </w:rPr>
        <w:t>Zgodnie z art. 13 rozporządzenia Parlamentu Europejskiego i Rady (UE) 2016/679 z dnia 27 kwietnia 2016 r. w sprawie ochrony osób fizycznych w związku z przetwarzaniem danych osobowych… (RODO) przekazujemy informacje dot. przetwarzania Pana</w:t>
      </w:r>
      <w:r w:rsidR="00AF624F" w:rsidRPr="00F8001F">
        <w:rPr>
          <w:sz w:val="26"/>
          <w:szCs w:val="26"/>
        </w:rPr>
        <w:t xml:space="preserve">/ Pani </w:t>
      </w:r>
      <w:r w:rsidRPr="00F8001F">
        <w:rPr>
          <w:sz w:val="26"/>
          <w:szCs w:val="26"/>
        </w:rPr>
        <w:t xml:space="preserve">danych osobowych (dalej </w:t>
      </w:r>
      <w:r w:rsidRPr="00F8001F">
        <w:rPr>
          <w:i/>
          <w:sz w:val="26"/>
          <w:szCs w:val="26"/>
        </w:rPr>
        <w:t>„danych”</w:t>
      </w:r>
      <w:r w:rsidRPr="00F8001F">
        <w:rPr>
          <w:sz w:val="26"/>
          <w:szCs w:val="26"/>
        </w:rPr>
        <w:t>):</w:t>
      </w:r>
    </w:p>
    <w:p w14:paraId="538DB765" w14:textId="77777777" w:rsidR="00E30799" w:rsidRPr="00F8001F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F8001F">
        <w:rPr>
          <w:sz w:val="26"/>
          <w:szCs w:val="26"/>
        </w:rPr>
        <w:t>Administrator danych:</w:t>
      </w:r>
      <w:r w:rsidRPr="00F8001F">
        <w:rPr>
          <w:b/>
          <w:sz w:val="26"/>
          <w:szCs w:val="26"/>
        </w:rPr>
        <w:t xml:space="preserve"> </w:t>
      </w:r>
      <w:r w:rsidRPr="00F8001F">
        <w:rPr>
          <w:i/>
          <w:sz w:val="26"/>
          <w:szCs w:val="26"/>
        </w:rPr>
        <w:t xml:space="preserve">Polski Związek Działkowców – Krajowy Zarząd PZD  ul. </w:t>
      </w:r>
      <w:proofErr w:type="spellStart"/>
      <w:r w:rsidRPr="00F8001F">
        <w:rPr>
          <w:i/>
          <w:sz w:val="26"/>
          <w:szCs w:val="26"/>
        </w:rPr>
        <w:t>Bobrowiecka</w:t>
      </w:r>
      <w:proofErr w:type="spellEnd"/>
      <w:r w:rsidRPr="00F8001F">
        <w:rPr>
          <w:i/>
          <w:sz w:val="26"/>
          <w:szCs w:val="26"/>
        </w:rPr>
        <w:t xml:space="preserve"> 1 00-728 Warszawa tel. 22 101 34 44 email: </w:t>
      </w:r>
      <w:hyperlink r:id="rId8" w:history="1">
        <w:r w:rsidRPr="00F8001F">
          <w:rPr>
            <w:i/>
            <w:color w:val="0563C1" w:themeColor="hyperlink"/>
            <w:sz w:val="26"/>
            <w:szCs w:val="26"/>
            <w:u w:val="single"/>
          </w:rPr>
          <w:t>prezespzd@pzd.pl</w:t>
        </w:r>
      </w:hyperlink>
      <w:r w:rsidRPr="00F8001F">
        <w:rPr>
          <w:i/>
          <w:sz w:val="26"/>
          <w:szCs w:val="26"/>
        </w:rPr>
        <w:t xml:space="preserve">. </w:t>
      </w:r>
    </w:p>
    <w:p w14:paraId="2C3BC4A0" w14:textId="77777777" w:rsidR="0039409F" w:rsidRDefault="00E30799" w:rsidP="0039409F">
      <w:pPr>
        <w:numPr>
          <w:ilvl w:val="0"/>
          <w:numId w:val="3"/>
        </w:numPr>
        <w:ind w:left="426" w:hanging="426"/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 xml:space="preserve">Cel przetwarzania danych: </w:t>
      </w:r>
      <w:r w:rsidR="003F7D1F">
        <w:rPr>
          <w:i/>
          <w:sz w:val="26"/>
          <w:szCs w:val="26"/>
        </w:rPr>
        <w:t>na potrzeby związane z konkursami organizowanymi w PZD</w:t>
      </w:r>
      <w:r w:rsidR="00F8001F">
        <w:rPr>
          <w:i/>
          <w:sz w:val="26"/>
          <w:szCs w:val="26"/>
        </w:rPr>
        <w:t xml:space="preserve">, w tym związane z ich </w:t>
      </w:r>
      <w:r w:rsidR="00447101">
        <w:rPr>
          <w:i/>
          <w:sz w:val="26"/>
          <w:szCs w:val="26"/>
        </w:rPr>
        <w:t xml:space="preserve">organizacją, </w:t>
      </w:r>
      <w:r w:rsidR="00F8001F">
        <w:rPr>
          <w:i/>
          <w:sz w:val="26"/>
          <w:szCs w:val="26"/>
        </w:rPr>
        <w:t>przeprowadzeniem, rozstrzygnięciem oraz ewidencjonowaniem osób uczestniczących w konkursach</w:t>
      </w:r>
      <w:r w:rsidR="00E56A4F">
        <w:rPr>
          <w:i/>
          <w:sz w:val="26"/>
          <w:szCs w:val="26"/>
        </w:rPr>
        <w:t>.</w:t>
      </w:r>
    </w:p>
    <w:p w14:paraId="62E7A1FA" w14:textId="3A53644E" w:rsidR="00E30799" w:rsidRPr="0039409F" w:rsidRDefault="00E30799" w:rsidP="0039409F">
      <w:pPr>
        <w:numPr>
          <w:ilvl w:val="0"/>
          <w:numId w:val="3"/>
        </w:numPr>
        <w:ind w:left="426" w:hanging="426"/>
        <w:contextualSpacing/>
        <w:jc w:val="both"/>
        <w:rPr>
          <w:i/>
          <w:sz w:val="26"/>
          <w:szCs w:val="26"/>
        </w:rPr>
      </w:pPr>
      <w:r w:rsidRPr="0039409F">
        <w:rPr>
          <w:sz w:val="26"/>
          <w:szCs w:val="26"/>
        </w:rPr>
        <w:t xml:space="preserve">Podstawa prawna przetwarzania danych: </w:t>
      </w:r>
      <w:r w:rsidRPr="0039409F">
        <w:rPr>
          <w:i/>
          <w:sz w:val="26"/>
          <w:szCs w:val="26"/>
        </w:rPr>
        <w:t xml:space="preserve">art. 6 ust. 1 lit </w:t>
      </w:r>
      <w:r w:rsidR="00BF383E" w:rsidRPr="0039409F">
        <w:rPr>
          <w:i/>
          <w:sz w:val="26"/>
          <w:szCs w:val="26"/>
        </w:rPr>
        <w:t>a</w:t>
      </w:r>
      <w:r w:rsidR="00E56A4F" w:rsidRPr="0039409F">
        <w:rPr>
          <w:i/>
          <w:sz w:val="26"/>
          <w:szCs w:val="26"/>
        </w:rPr>
        <w:t xml:space="preserve"> </w:t>
      </w:r>
      <w:r w:rsidRPr="0039409F">
        <w:rPr>
          <w:i/>
          <w:sz w:val="26"/>
          <w:szCs w:val="26"/>
        </w:rPr>
        <w:t xml:space="preserve">RODO. </w:t>
      </w:r>
    </w:p>
    <w:p w14:paraId="1B90B73E" w14:textId="74DA60CB" w:rsidR="00F26302" w:rsidRPr="00E56A4F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 xml:space="preserve">Odbiorcy danych: </w:t>
      </w:r>
      <w:r w:rsidR="00F26302">
        <w:rPr>
          <w:i/>
          <w:sz w:val="26"/>
          <w:szCs w:val="26"/>
        </w:rPr>
        <w:t>członkowie organów</w:t>
      </w:r>
      <w:r w:rsidRPr="005A4A17">
        <w:rPr>
          <w:i/>
          <w:sz w:val="26"/>
          <w:szCs w:val="26"/>
        </w:rPr>
        <w:t xml:space="preserve"> jednostek organizacyjnych PZD,</w:t>
      </w:r>
      <w:r w:rsidR="00F26302">
        <w:rPr>
          <w:i/>
          <w:sz w:val="26"/>
          <w:szCs w:val="26"/>
        </w:rPr>
        <w:t xml:space="preserve"> członkowie komisji konkursowej,</w:t>
      </w:r>
      <w:r w:rsidRPr="005A4A17">
        <w:rPr>
          <w:i/>
          <w:sz w:val="26"/>
          <w:szCs w:val="26"/>
        </w:rPr>
        <w:t xml:space="preserve"> </w:t>
      </w:r>
      <w:r w:rsidR="0039409F">
        <w:rPr>
          <w:i/>
          <w:sz w:val="26"/>
          <w:szCs w:val="26"/>
        </w:rPr>
        <w:t xml:space="preserve">uprawnione </w:t>
      </w:r>
      <w:r w:rsidR="00F30893">
        <w:rPr>
          <w:i/>
          <w:sz w:val="26"/>
          <w:szCs w:val="26"/>
        </w:rPr>
        <w:t>organ</w:t>
      </w:r>
      <w:r w:rsidR="00E56A4F">
        <w:rPr>
          <w:i/>
          <w:sz w:val="26"/>
          <w:szCs w:val="26"/>
        </w:rPr>
        <w:t>y</w:t>
      </w:r>
      <w:r w:rsidR="00F30893">
        <w:rPr>
          <w:i/>
          <w:sz w:val="26"/>
          <w:szCs w:val="26"/>
        </w:rPr>
        <w:t xml:space="preserve"> publiczne, a w zakresie </w:t>
      </w:r>
      <w:r w:rsidR="00F30893" w:rsidRPr="005A4A17">
        <w:rPr>
          <w:i/>
          <w:sz w:val="26"/>
          <w:szCs w:val="26"/>
        </w:rPr>
        <w:t>imienia, nazwiska,</w:t>
      </w:r>
      <w:r w:rsidR="00F30893">
        <w:rPr>
          <w:i/>
          <w:sz w:val="26"/>
          <w:szCs w:val="26"/>
        </w:rPr>
        <w:t xml:space="preserve"> numeru działki, nazwy ROD, jednostki organizacyjnej PZD właściwej ze względu na położenie ROD</w:t>
      </w:r>
      <w:r w:rsidR="00F30893">
        <w:rPr>
          <w:i/>
          <w:sz w:val="26"/>
          <w:szCs w:val="26"/>
        </w:rPr>
        <w:t xml:space="preserve"> </w:t>
      </w:r>
      <w:r w:rsidR="00F26302">
        <w:rPr>
          <w:i/>
          <w:sz w:val="26"/>
          <w:szCs w:val="26"/>
        </w:rPr>
        <w:t>–</w:t>
      </w:r>
      <w:r w:rsidR="00F30893">
        <w:rPr>
          <w:i/>
          <w:sz w:val="26"/>
          <w:szCs w:val="26"/>
        </w:rPr>
        <w:t xml:space="preserve"> </w:t>
      </w:r>
      <w:r w:rsidR="00F26302">
        <w:rPr>
          <w:i/>
          <w:sz w:val="26"/>
          <w:szCs w:val="26"/>
        </w:rPr>
        <w:t>kontrahenci</w:t>
      </w:r>
      <w:r w:rsidR="00E56A4F">
        <w:rPr>
          <w:i/>
          <w:sz w:val="26"/>
          <w:szCs w:val="26"/>
        </w:rPr>
        <w:t xml:space="preserve"> PZD</w:t>
      </w:r>
      <w:r w:rsidR="00F26302">
        <w:rPr>
          <w:i/>
          <w:sz w:val="26"/>
          <w:szCs w:val="26"/>
        </w:rPr>
        <w:t xml:space="preserve"> oraz osoby fizyczne korzystające ze strony internetowej PZD, Biuletynu Informacyjnego PZD, wydawnictw PZD</w:t>
      </w:r>
      <w:r w:rsidR="00E56A4F">
        <w:rPr>
          <w:i/>
          <w:sz w:val="26"/>
          <w:szCs w:val="26"/>
        </w:rPr>
        <w:t>, w tym jubileuszowych,</w:t>
      </w:r>
    </w:p>
    <w:p w14:paraId="2AE3E799" w14:textId="2436CFC2" w:rsidR="00E30799" w:rsidRPr="00145126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>Okres, przez który dane będą przechowywane:</w:t>
      </w:r>
      <w:r w:rsidRPr="005A4A17">
        <w:rPr>
          <w:i/>
          <w:sz w:val="26"/>
          <w:szCs w:val="26"/>
        </w:rPr>
        <w:t xml:space="preserve"> </w:t>
      </w:r>
      <w:r w:rsidR="00E56A4F">
        <w:rPr>
          <w:i/>
          <w:sz w:val="26"/>
          <w:szCs w:val="26"/>
        </w:rPr>
        <w:t>6 lat od zakończenia konkursu,</w:t>
      </w:r>
      <w:r w:rsidRPr="005A4A17">
        <w:rPr>
          <w:i/>
          <w:sz w:val="26"/>
          <w:szCs w:val="26"/>
        </w:rPr>
        <w:t xml:space="preserve"> wyjątek w zakresie imienia, nazwiska,</w:t>
      </w:r>
      <w:r w:rsidR="00F30893">
        <w:rPr>
          <w:i/>
          <w:sz w:val="26"/>
          <w:szCs w:val="26"/>
        </w:rPr>
        <w:t xml:space="preserve"> numeru działki, nazwy ROD, jednostki organizacyjnej PZD właściwej ze względu na położenie ROD </w:t>
      </w:r>
      <w:r w:rsidRPr="005A4A17">
        <w:rPr>
          <w:i/>
          <w:sz w:val="26"/>
          <w:szCs w:val="26"/>
        </w:rPr>
        <w:t>– bezterminowo</w:t>
      </w:r>
      <w:r w:rsidR="00E56A4F">
        <w:rPr>
          <w:i/>
          <w:sz w:val="26"/>
          <w:szCs w:val="26"/>
        </w:rPr>
        <w:t xml:space="preserve">. </w:t>
      </w:r>
      <w:r w:rsidR="00F017C0" w:rsidRPr="00F017C0">
        <w:rPr>
          <w:i/>
          <w:sz w:val="26"/>
          <w:szCs w:val="26"/>
        </w:rPr>
        <w:t xml:space="preserve">Okres przechowywania danych osobowych może </w:t>
      </w:r>
      <w:r w:rsidR="00145126">
        <w:rPr>
          <w:i/>
          <w:sz w:val="26"/>
          <w:szCs w:val="26"/>
        </w:rPr>
        <w:t>być dłuższy</w:t>
      </w:r>
      <w:r w:rsidR="00F017C0" w:rsidRPr="00F017C0">
        <w:rPr>
          <w:i/>
          <w:sz w:val="26"/>
          <w:szCs w:val="26"/>
        </w:rPr>
        <w:t xml:space="preserve"> w związku z</w:t>
      </w:r>
      <w:r w:rsidR="00F017C0">
        <w:rPr>
          <w:i/>
          <w:sz w:val="26"/>
          <w:szCs w:val="26"/>
        </w:rPr>
        <w:t xml:space="preserve"> </w:t>
      </w:r>
      <w:r w:rsidR="00F017C0" w:rsidRPr="00F017C0">
        <w:rPr>
          <w:i/>
          <w:sz w:val="26"/>
          <w:szCs w:val="26"/>
        </w:rPr>
        <w:t>prowadzonym przez administratora lub wobec niego postępowaniem, w tym</w:t>
      </w:r>
      <w:r w:rsidR="00145126">
        <w:rPr>
          <w:i/>
          <w:sz w:val="26"/>
          <w:szCs w:val="26"/>
        </w:rPr>
        <w:t xml:space="preserve"> </w:t>
      </w:r>
      <w:r w:rsidR="00F017C0" w:rsidRPr="00145126">
        <w:rPr>
          <w:i/>
          <w:sz w:val="26"/>
          <w:szCs w:val="26"/>
        </w:rPr>
        <w:t>cywilnym, karnym lub administracyjnym</w:t>
      </w:r>
      <w:r w:rsidR="00145126" w:rsidRPr="00145126">
        <w:rPr>
          <w:i/>
          <w:sz w:val="26"/>
          <w:szCs w:val="26"/>
        </w:rPr>
        <w:t xml:space="preserve"> (do </w:t>
      </w:r>
      <w:r w:rsidR="00145126">
        <w:rPr>
          <w:i/>
          <w:sz w:val="26"/>
          <w:szCs w:val="26"/>
        </w:rPr>
        <w:t xml:space="preserve">czasu zakończenia ww. postępowania). </w:t>
      </w:r>
    </w:p>
    <w:p w14:paraId="0438ACF5" w14:textId="0BF30220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ma prawo do żądania od administratora dostępu do swoich danych, ich sprostowania, usunięcia lub ograniczenia przetwarzania oraz zgłoszenia sprzeciwu wobec przetwarzania jej danych</w:t>
      </w:r>
      <w:r w:rsidR="00E85202">
        <w:rPr>
          <w:sz w:val="26"/>
          <w:szCs w:val="26"/>
        </w:rPr>
        <w:t xml:space="preserve"> i </w:t>
      </w:r>
      <w:r w:rsidRPr="005A4A17">
        <w:rPr>
          <w:sz w:val="26"/>
          <w:szCs w:val="26"/>
        </w:rPr>
        <w:t>ich przeniesienia</w:t>
      </w:r>
      <w:r w:rsidR="00E85202">
        <w:rPr>
          <w:sz w:val="26"/>
          <w:szCs w:val="26"/>
        </w:rPr>
        <w:t xml:space="preserve">. W zakresie danych, których przetwarzanie odbywa się na podstawie art. 6 </w:t>
      </w:r>
      <w:r w:rsidR="0039409F">
        <w:rPr>
          <w:sz w:val="26"/>
          <w:szCs w:val="26"/>
        </w:rPr>
        <w:t>u</w:t>
      </w:r>
      <w:r w:rsidR="00E85202">
        <w:rPr>
          <w:sz w:val="26"/>
          <w:szCs w:val="26"/>
        </w:rPr>
        <w:t xml:space="preserve">st. 1 lit. a RODO – prawo do cofnięcia zgody na ich przetwarzanie, </w:t>
      </w:r>
    </w:p>
    <w:p w14:paraId="0D4FD45A" w14:textId="77777777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może wnieść skargę na niezgodność przetwarzania tych danych z przepisami prawa do Prezesa Urzędu Ochrony Danych Osobowych;</w:t>
      </w:r>
    </w:p>
    <w:p w14:paraId="51B4638F" w14:textId="55A16F7C" w:rsidR="00B35BAC" w:rsidRPr="009848B4" w:rsidRDefault="00E30799" w:rsidP="009848B4">
      <w:pPr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9848B4">
        <w:rPr>
          <w:sz w:val="26"/>
          <w:szCs w:val="26"/>
        </w:rPr>
        <w:t>Podanie danych</w:t>
      </w:r>
      <w:r w:rsidR="00AF624F" w:rsidRPr="009848B4">
        <w:rPr>
          <w:sz w:val="26"/>
          <w:szCs w:val="26"/>
        </w:rPr>
        <w:t xml:space="preserve"> </w:t>
      </w:r>
      <w:r w:rsidR="009848B4" w:rsidRPr="009848B4">
        <w:rPr>
          <w:sz w:val="26"/>
          <w:szCs w:val="26"/>
        </w:rPr>
        <w:t xml:space="preserve">osobowych jest dobrowolne, ale </w:t>
      </w:r>
      <w:r w:rsidR="00E85202" w:rsidRPr="009848B4">
        <w:rPr>
          <w:sz w:val="26"/>
          <w:szCs w:val="26"/>
        </w:rPr>
        <w:t>jest warunkiem przystąpienia i uczestniczenia w konkursie w PZD</w:t>
      </w:r>
      <w:r w:rsidRPr="009848B4">
        <w:rPr>
          <w:sz w:val="26"/>
          <w:szCs w:val="26"/>
        </w:rPr>
        <w:t xml:space="preserve">, a konsekwencją niepodania danych będzie odmowa </w:t>
      </w:r>
      <w:r w:rsidR="00F30893" w:rsidRPr="009848B4">
        <w:rPr>
          <w:sz w:val="26"/>
          <w:szCs w:val="26"/>
        </w:rPr>
        <w:t xml:space="preserve">przyjęcia zgłoszenia w konkursie. </w:t>
      </w:r>
    </w:p>
    <w:p w14:paraId="64EE38E8" w14:textId="42DA7481" w:rsidR="00E30799" w:rsidRPr="005A4A17" w:rsidRDefault="00E30799" w:rsidP="009848B4">
      <w:pPr>
        <w:numPr>
          <w:ilvl w:val="0"/>
          <w:numId w:val="3"/>
        </w:numPr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 xml:space="preserve">Administrator nie przewiduje zautomatyzowanego podejmowania decyzji na podstawie uzyskanych danych. </w:t>
      </w:r>
    </w:p>
    <w:p w14:paraId="220A02EF" w14:textId="77777777" w:rsidR="00E30799" w:rsidRPr="005A4A17" w:rsidRDefault="00E30799" w:rsidP="009848B4">
      <w:pPr>
        <w:contextualSpacing/>
        <w:jc w:val="both"/>
        <w:rPr>
          <w:sz w:val="26"/>
          <w:szCs w:val="26"/>
        </w:rPr>
      </w:pPr>
    </w:p>
    <w:p w14:paraId="751F5ED1" w14:textId="77777777" w:rsidR="00E30799" w:rsidRPr="005A4A17" w:rsidRDefault="00E30799" w:rsidP="009848B4">
      <w:pPr>
        <w:contextualSpacing/>
        <w:jc w:val="both"/>
        <w:rPr>
          <w:sz w:val="26"/>
          <w:szCs w:val="26"/>
        </w:rPr>
      </w:pPr>
    </w:p>
    <w:p w14:paraId="47FA4960" w14:textId="40A38611" w:rsidR="00DC40A4" w:rsidRPr="005A4A17" w:rsidRDefault="00DC40A4" w:rsidP="009848B4">
      <w:pPr>
        <w:jc w:val="both"/>
        <w:rPr>
          <w:sz w:val="26"/>
          <w:szCs w:val="26"/>
        </w:rPr>
      </w:pPr>
    </w:p>
    <w:sectPr w:rsidR="00DC40A4" w:rsidRPr="005A4A17" w:rsidSect="00BF38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2556" w14:textId="77777777" w:rsidR="00A31835" w:rsidRDefault="00A31835" w:rsidP="00A31835">
      <w:r>
        <w:separator/>
      </w:r>
    </w:p>
  </w:endnote>
  <w:endnote w:type="continuationSeparator" w:id="0">
    <w:p w14:paraId="598DF9AD" w14:textId="77777777" w:rsidR="00A31835" w:rsidRDefault="00A31835" w:rsidP="00A3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45B" w14:textId="77777777" w:rsidR="00A31835" w:rsidRDefault="00A31835" w:rsidP="00A31835">
      <w:r>
        <w:separator/>
      </w:r>
    </w:p>
  </w:footnote>
  <w:footnote w:type="continuationSeparator" w:id="0">
    <w:p w14:paraId="4E58C42F" w14:textId="77777777" w:rsidR="00A31835" w:rsidRDefault="00A31835" w:rsidP="00A3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43BA5"/>
    <w:multiLevelType w:val="hybridMultilevel"/>
    <w:tmpl w:val="9C3A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4"/>
    <w:rsid w:val="00066C79"/>
    <w:rsid w:val="00145126"/>
    <w:rsid w:val="001B123F"/>
    <w:rsid w:val="00305EAB"/>
    <w:rsid w:val="0039409F"/>
    <w:rsid w:val="003F7D1F"/>
    <w:rsid w:val="00447101"/>
    <w:rsid w:val="00505B25"/>
    <w:rsid w:val="005A4A17"/>
    <w:rsid w:val="005B28A3"/>
    <w:rsid w:val="00762B68"/>
    <w:rsid w:val="007A4FA1"/>
    <w:rsid w:val="007B701E"/>
    <w:rsid w:val="007F428F"/>
    <w:rsid w:val="009848B4"/>
    <w:rsid w:val="009C7867"/>
    <w:rsid w:val="009F3341"/>
    <w:rsid w:val="00A31835"/>
    <w:rsid w:val="00AF624F"/>
    <w:rsid w:val="00B2322D"/>
    <w:rsid w:val="00B35BAC"/>
    <w:rsid w:val="00BB73D8"/>
    <w:rsid w:val="00BD45AE"/>
    <w:rsid w:val="00BF383E"/>
    <w:rsid w:val="00CA6C50"/>
    <w:rsid w:val="00DC40A4"/>
    <w:rsid w:val="00E30799"/>
    <w:rsid w:val="00E56A4F"/>
    <w:rsid w:val="00E777C7"/>
    <w:rsid w:val="00E85202"/>
    <w:rsid w:val="00F017C0"/>
    <w:rsid w:val="00F26302"/>
    <w:rsid w:val="00F30893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0541"/>
  <w15:chartTrackingRefBased/>
  <w15:docId w15:val="{1EBF1DF3-16F7-428F-B5CE-113B05C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0799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799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7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07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8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8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pzd@p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3AE1-2B8C-49FA-B80C-911BA0F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27</cp:revision>
  <cp:lastPrinted>2021-03-17T08:34:00Z</cp:lastPrinted>
  <dcterms:created xsi:type="dcterms:W3CDTF">2019-10-09T11:45:00Z</dcterms:created>
  <dcterms:modified xsi:type="dcterms:W3CDTF">2021-03-17T09:04:00Z</dcterms:modified>
</cp:coreProperties>
</file>